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A69DB" w14:textId="77777777" w:rsidR="00D7219C" w:rsidRDefault="00D7219C">
      <w:pPr>
        <w:rPr>
          <w:b/>
          <w:bCs/>
          <w:sz w:val="36"/>
          <w:szCs w:val="36"/>
        </w:rPr>
      </w:pPr>
    </w:p>
    <w:p w14:paraId="64DB01A2" w14:textId="34BD2CC6" w:rsidR="00D7219C" w:rsidRPr="00D7219C" w:rsidRDefault="00D7219C">
      <w:pPr>
        <w:rPr>
          <w:b/>
          <w:bCs/>
          <w:sz w:val="48"/>
          <w:szCs w:val="48"/>
        </w:rPr>
      </w:pPr>
      <w:r w:rsidRPr="00D7219C">
        <w:rPr>
          <w:b/>
          <w:bCs/>
          <w:sz w:val="48"/>
          <w:szCs w:val="48"/>
        </w:rPr>
        <w:t xml:space="preserve">If you were summoned for jury duty on </w:t>
      </w:r>
      <w:r w:rsidR="005E3981">
        <w:rPr>
          <w:b/>
          <w:bCs/>
          <w:sz w:val="48"/>
          <w:szCs w:val="48"/>
        </w:rPr>
        <w:t>October 19, 2926</w:t>
      </w:r>
      <w:r w:rsidRPr="00D7219C">
        <w:rPr>
          <w:b/>
          <w:bCs/>
          <w:sz w:val="48"/>
          <w:szCs w:val="48"/>
        </w:rPr>
        <w:t>, at 9:</w:t>
      </w:r>
      <w:r w:rsidR="005E3981">
        <w:rPr>
          <w:b/>
          <w:bCs/>
          <w:sz w:val="48"/>
          <w:szCs w:val="48"/>
        </w:rPr>
        <w:t>0</w:t>
      </w:r>
      <w:r w:rsidRPr="00D7219C">
        <w:rPr>
          <w:b/>
          <w:bCs/>
          <w:sz w:val="48"/>
          <w:szCs w:val="48"/>
        </w:rPr>
        <w:t xml:space="preserve">0 a.m., you will </w:t>
      </w:r>
      <w:r w:rsidR="005E3981">
        <w:rPr>
          <w:b/>
          <w:bCs/>
          <w:sz w:val="48"/>
          <w:szCs w:val="48"/>
        </w:rPr>
        <w:t xml:space="preserve">now </w:t>
      </w:r>
      <w:r w:rsidRPr="00D7219C">
        <w:rPr>
          <w:b/>
          <w:bCs/>
          <w:sz w:val="48"/>
          <w:szCs w:val="48"/>
        </w:rPr>
        <w:t>need to report for service</w:t>
      </w:r>
      <w:r w:rsidR="005E3981">
        <w:rPr>
          <w:b/>
          <w:bCs/>
          <w:sz w:val="48"/>
          <w:szCs w:val="48"/>
        </w:rPr>
        <w:t xml:space="preserve"> at 1:00 p.m. on October 19.</w:t>
      </w:r>
    </w:p>
    <w:p w14:paraId="067292E1" w14:textId="3E0CA016" w:rsidR="00D7219C" w:rsidRPr="00D7219C" w:rsidRDefault="00D7219C">
      <w:pPr>
        <w:rPr>
          <w:b/>
          <w:bCs/>
          <w:sz w:val="48"/>
          <w:szCs w:val="48"/>
        </w:rPr>
      </w:pPr>
      <w:r w:rsidRPr="00D7219C">
        <w:rPr>
          <w:b/>
          <w:bCs/>
          <w:sz w:val="48"/>
          <w:szCs w:val="48"/>
        </w:rPr>
        <w:t>Kelli Paradise Smith – Clerk of Superior Court</w:t>
      </w:r>
    </w:p>
    <w:sectPr w:rsidR="00D7219C" w:rsidRPr="00D72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4ED"/>
    <w:rsid w:val="002E1E72"/>
    <w:rsid w:val="00303D4E"/>
    <w:rsid w:val="003549A9"/>
    <w:rsid w:val="005E3981"/>
    <w:rsid w:val="00666E86"/>
    <w:rsid w:val="00791C39"/>
    <w:rsid w:val="00B304B0"/>
    <w:rsid w:val="00BD5F53"/>
    <w:rsid w:val="00C71AC5"/>
    <w:rsid w:val="00D7219C"/>
    <w:rsid w:val="00F435E7"/>
    <w:rsid w:val="00FE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1E01D"/>
  <w15:chartTrackingRefBased/>
  <w15:docId w15:val="{904FE1C1-CAD0-48A3-8F6B-F0D0A5DE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4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4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4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4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4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4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4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4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4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4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4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4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4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4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>GSCCCA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Kelli</dc:creator>
  <cp:keywords/>
  <dc:description/>
  <cp:lastModifiedBy>Smith, Kelli</cp:lastModifiedBy>
  <cp:revision>2</cp:revision>
  <dcterms:created xsi:type="dcterms:W3CDTF">2026-10-16T19:52:00Z</dcterms:created>
  <dcterms:modified xsi:type="dcterms:W3CDTF">2026-10-16T19:52:00Z</dcterms:modified>
</cp:coreProperties>
</file>